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CAF5" w14:textId="08AC5200" w:rsidR="00277A58" w:rsidRDefault="007757AD" w:rsidP="00155069">
      <w:pPr>
        <w:widowControl w:val="0"/>
        <w:tabs>
          <w:tab w:val="left" w:pos="5400"/>
        </w:tabs>
        <w:snapToGrid w:val="0"/>
        <w:spacing w:after="80"/>
        <w:rPr>
          <w:kern w:val="28"/>
          <w:sz w:val="16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FDF49C6" wp14:editId="32B5EF5B">
                <wp:simplePos x="0" y="0"/>
                <wp:positionH relativeFrom="column">
                  <wp:posOffset>5076825</wp:posOffset>
                </wp:positionH>
                <wp:positionV relativeFrom="paragraph">
                  <wp:posOffset>361315</wp:posOffset>
                </wp:positionV>
                <wp:extent cx="0" cy="8999855"/>
                <wp:effectExtent l="15240" t="12065" r="13335" b="825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98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9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856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99.75pt;margin-top:28.45pt;width:0;height:708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" strokecolor="#009846" strokeweight="1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41E212C" wp14:editId="1535D2E5">
                <wp:simplePos x="0" y="0"/>
                <wp:positionH relativeFrom="column">
                  <wp:posOffset>5040630</wp:posOffset>
                </wp:positionH>
                <wp:positionV relativeFrom="paragraph">
                  <wp:posOffset>-935990</wp:posOffset>
                </wp:positionV>
                <wp:extent cx="1792605" cy="9820275"/>
                <wp:effectExtent l="0" t="635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2605" cy="982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8715B" w14:textId="57A3E9C8" w:rsidR="00C03E45" w:rsidRPr="00C804BE" w:rsidRDefault="007757AD" w:rsidP="00C03E45">
                            <w:pPr>
                              <w:pStyle w:val="berschrift4"/>
                              <w:spacing w:after="160"/>
                              <w:ind w:left="113"/>
                              <w:rPr>
                                <w:bCs w:val="0"/>
                                <w:color w:val="5F5F5F"/>
                                <w:lang w:val="de-DE"/>
                              </w:rPr>
                            </w:pPr>
                            <w:r w:rsidRPr="00C03E45">
                              <w:rPr>
                                <w:rFonts w:ascii="Times New Roman" w:hAnsi="Times New Roman"/>
                                <w:b w:val="0"/>
                                <w:noProof/>
                                <w:sz w:val="22"/>
                                <w:szCs w:val="22"/>
                                <w:lang w:val="de-DE"/>
                              </w:rPr>
                              <w:drawing>
                                <wp:inline distT="0" distB="0" distL="0" distR="0" wp14:anchorId="14D5C0DB" wp14:editId="03A47833">
                                  <wp:extent cx="609600" cy="609600"/>
                                  <wp:effectExtent l="0" t="0" r="0" b="0"/>
                                  <wp:docPr id="1" name="Bild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3E45" w:rsidRPr="003C304C">
                              <w:rPr>
                                <w:color w:val="5F5F5F"/>
                                <w:spacing w:val="4"/>
                                <w:lang w:val="de-DE"/>
                              </w:rPr>
                              <w:br/>
                            </w:r>
                            <w:r w:rsidR="00C03E45" w:rsidRPr="003C304C">
                              <w:rPr>
                                <w:color w:val="5F5F5F"/>
                                <w:spacing w:val="4"/>
                                <w:lang w:val="de-DE"/>
                              </w:rPr>
                              <w:br/>
                            </w:r>
                            <w:r w:rsidR="00C03E45" w:rsidRPr="00E14EB0">
                              <w:rPr>
                                <w:bCs w:val="0"/>
                                <w:color w:val="009846"/>
                                <w:lang w:val="de-DE"/>
                              </w:rPr>
                              <w:t>Medizinisches</w:t>
                            </w:r>
                            <w:r w:rsidR="00C03E45" w:rsidRPr="00E14EB0">
                              <w:rPr>
                                <w:bCs w:val="0"/>
                                <w:color w:val="009846"/>
                                <w:lang w:val="de-DE"/>
                              </w:rPr>
                              <w:br/>
                              <w:t>Versorgungszentrum</w:t>
                            </w:r>
                            <w:r w:rsidR="00C03E45" w:rsidRPr="00E14EB0">
                              <w:rPr>
                                <w:bCs w:val="0"/>
                                <w:color w:val="009846"/>
                                <w:lang w:val="de-DE"/>
                              </w:rPr>
                              <w:br/>
                              <w:t>St. Cosmas</w:t>
                            </w:r>
                          </w:p>
                          <w:p w14:paraId="4CE1937D" w14:textId="7777777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Ärztliche Leiter:</w:t>
                            </w:r>
                            <w:r w:rsidRPr="003A4971"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  <w:t xml:space="preserve"> </w:t>
                            </w:r>
                            <w:r w:rsidRPr="003A4971">
                              <w:rPr>
                                <w:rFonts w:ascii="ScalaSans-Caps" w:hAnsi="ScalaSans-Caps"/>
                                <w:bCs/>
                                <w:sz w:val="18"/>
                              </w:rPr>
                              <w:br/>
                              <w:t>Dr. Thorsten Trumm</w:t>
                            </w:r>
                            <w:r w:rsidRPr="003A4971">
                              <w:rPr>
                                <w:rFonts w:ascii="ScalaSans-Caps" w:hAnsi="ScalaSans-Caps"/>
                                <w:bCs/>
                                <w:sz w:val="18"/>
                              </w:rPr>
                              <w:br/>
                              <w:t>Evagelos Kritikakis</w:t>
                            </w:r>
                          </w:p>
                          <w:p w14:paraId="04E3FDAD" w14:textId="77777777" w:rsidR="00155069" w:rsidRPr="003A4971" w:rsidRDefault="00155069" w:rsidP="00155069">
                            <w:pPr>
                              <w:keepNext/>
                              <w:spacing w:after="30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Cs/>
                                <w:sz w:val="18"/>
                              </w:rPr>
                            </w:pPr>
                          </w:p>
                          <w:p w14:paraId="39879277" w14:textId="7777777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</w:p>
                          <w:p w14:paraId="210AB70C" w14:textId="7777777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Abteilung</w:t>
                            </w:r>
                          </w:p>
                          <w:p w14:paraId="331D1CB4" w14:textId="77777777" w:rsidR="00155069" w:rsidRPr="003A4971" w:rsidRDefault="00155069" w:rsidP="00155069">
                            <w:pPr>
                              <w:keepNext/>
                              <w:spacing w:after="30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Gastroenterologie</w:t>
                            </w:r>
                          </w:p>
                          <w:p w14:paraId="7EE2FAF5" w14:textId="7777777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</w:p>
                          <w:p w14:paraId="797899EF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b/>
                                <w:sz w:val="18"/>
                                <w:lang w:val="en-US"/>
                              </w:rPr>
                              <w:t xml:space="preserve">Dr. med. </w:t>
                            </w:r>
                            <w:r w:rsidRPr="003A4971">
                              <w:rPr>
                                <w:rFonts w:ascii="ScalaSans-Caps" w:hAnsi="ScalaSans-Caps"/>
                                <w:b/>
                                <w:sz w:val="18"/>
                                <w:lang w:val="en-US"/>
                              </w:rPr>
                              <w:br/>
                            </w:r>
                            <w:r w:rsidRPr="003A4971"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  <w:t>Thorsten Trumm</w:t>
                            </w:r>
                          </w:p>
                          <w:p w14:paraId="22B65159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Facharzt für</w:t>
                            </w:r>
                          </w:p>
                          <w:p w14:paraId="475B8FFC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Innere Medizin</w:t>
                            </w:r>
                          </w:p>
                          <w:p w14:paraId="1EAF896C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Gastroenterologie</w:t>
                            </w:r>
                          </w:p>
                          <w:p w14:paraId="4F37A3AA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- alle Kassen –</w:t>
                            </w:r>
                          </w:p>
                          <w:p w14:paraId="248E89C6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 xml:space="preserve">E-Mail: </w:t>
                            </w:r>
                            <w:proofErr w:type="spellStart"/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trumm</w:t>
                            </w:r>
                            <w:proofErr w:type="spellEnd"/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@</w:t>
                            </w:r>
                          </w:p>
                          <w:p w14:paraId="0B4842AE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  <w:lang w:val="en-US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  <w:lang w:val="en-US"/>
                              </w:rPr>
                              <w:t xml:space="preserve">mvz-st-cosmas.de </w:t>
                            </w:r>
                          </w:p>
                          <w:p w14:paraId="2D11065C" w14:textId="77777777" w:rsidR="00FA2935" w:rsidRDefault="00FA2935" w:rsidP="00155069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</w:pPr>
                          </w:p>
                          <w:p w14:paraId="64C2737A" w14:textId="6E32C734" w:rsidR="00155069" w:rsidRPr="003A4971" w:rsidRDefault="00155069" w:rsidP="00155069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  <w:t xml:space="preserve">Dr. med. </w:t>
                            </w:r>
                            <w:r w:rsidRPr="003A4971"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  <w:br/>
                              <w:t>Christoph Coenen</w:t>
                            </w:r>
                          </w:p>
                          <w:p w14:paraId="12D4ED82" w14:textId="77777777" w:rsidR="00155069" w:rsidRPr="003A4971" w:rsidRDefault="00155069" w:rsidP="00155069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Facharzt für</w:t>
                            </w: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br/>
                              <w:t>Innere Medizin</w:t>
                            </w:r>
                          </w:p>
                          <w:p w14:paraId="0DA85412" w14:textId="77777777" w:rsidR="00155069" w:rsidRPr="003A4971" w:rsidRDefault="00155069" w:rsidP="00155069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 xml:space="preserve">diagnostische und </w:t>
                            </w: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br/>
                              <w:t>operative Endoskopie</w:t>
                            </w:r>
                          </w:p>
                          <w:p w14:paraId="0DADE0BA" w14:textId="77777777" w:rsidR="00155069" w:rsidRPr="003A4971" w:rsidRDefault="00155069" w:rsidP="00155069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- alle Kassen –</w:t>
                            </w:r>
                          </w:p>
                          <w:p w14:paraId="6292FD29" w14:textId="77777777" w:rsidR="00155069" w:rsidRPr="003A4971" w:rsidRDefault="00155069" w:rsidP="00155069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 xml:space="preserve">E-Mail: </w:t>
                            </w:r>
                            <w:proofErr w:type="spellStart"/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coenen</w:t>
                            </w:r>
                            <w:proofErr w:type="spellEnd"/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@</w:t>
                            </w:r>
                          </w:p>
                          <w:p w14:paraId="3C06F393" w14:textId="77777777" w:rsidR="00155069" w:rsidRPr="003A4971" w:rsidRDefault="00155069" w:rsidP="00155069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  <w:lang w:val="en-US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  <w:lang w:val="en-US"/>
                              </w:rPr>
                              <w:t xml:space="preserve">mvz-st-cosmas.de </w:t>
                            </w:r>
                          </w:p>
                          <w:p w14:paraId="71BB1488" w14:textId="77777777" w:rsidR="00155069" w:rsidRPr="003A4971" w:rsidRDefault="00155069" w:rsidP="00155069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b/>
                                <w:sz w:val="18"/>
                                <w:lang w:val="en-US"/>
                              </w:rPr>
                            </w:pPr>
                          </w:p>
                          <w:p w14:paraId="2B50747C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b/>
                                <w:sz w:val="18"/>
                                <w:lang w:val="en-US"/>
                              </w:rPr>
                              <w:t xml:space="preserve">Dr. med. </w:t>
                            </w:r>
                            <w:r w:rsidRPr="003A4971">
                              <w:rPr>
                                <w:rFonts w:ascii="ScalaSans-Caps" w:hAnsi="ScalaSans-Caps"/>
                                <w:b/>
                                <w:sz w:val="1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ScalaSans-Caps" w:hAnsi="ScalaSans-Caps"/>
                                <w:b/>
                                <w:sz w:val="18"/>
                              </w:rPr>
                              <w:t>Christiane Broichhausen</w:t>
                            </w:r>
                          </w:p>
                          <w:p w14:paraId="48918181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Fach</w:t>
                            </w:r>
                            <w:r>
                              <w:rPr>
                                <w:rFonts w:ascii="ScalaSans-Caps" w:hAnsi="ScalaSans-Caps"/>
                                <w:sz w:val="18"/>
                              </w:rPr>
                              <w:t>ä</w:t>
                            </w: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rzt</w:t>
                            </w:r>
                            <w:r>
                              <w:rPr>
                                <w:rFonts w:ascii="ScalaSans-Caps" w:hAnsi="ScalaSans-Caps"/>
                                <w:sz w:val="18"/>
                              </w:rPr>
                              <w:t>in</w:t>
                            </w: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 xml:space="preserve"> für</w:t>
                            </w:r>
                          </w:p>
                          <w:p w14:paraId="1121FE25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Innere Medizin</w:t>
                            </w:r>
                          </w:p>
                          <w:p w14:paraId="601F8178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Gastroenterologie</w:t>
                            </w:r>
                          </w:p>
                          <w:p w14:paraId="33B6C2FE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- alle Kassen –</w:t>
                            </w:r>
                          </w:p>
                          <w:p w14:paraId="0563616B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 xml:space="preserve">E-Mail: </w:t>
                            </w:r>
                            <w:proofErr w:type="spellStart"/>
                            <w:r>
                              <w:rPr>
                                <w:rFonts w:ascii="ScalaSans-Caps" w:hAnsi="ScalaSans-Caps"/>
                                <w:sz w:val="18"/>
                              </w:rPr>
                              <w:t>broichhausen</w:t>
                            </w:r>
                            <w:proofErr w:type="spellEnd"/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@</w:t>
                            </w:r>
                          </w:p>
                          <w:p w14:paraId="509D02DD" w14:textId="77777777" w:rsidR="00FA2935" w:rsidRPr="003A4971" w:rsidRDefault="00FA2935" w:rsidP="00FA2935">
                            <w:pPr>
                              <w:tabs>
                                <w:tab w:val="left" w:pos="360"/>
                              </w:tabs>
                              <w:spacing w:after="30"/>
                              <w:ind w:left="113" w:right="-147"/>
                              <w:rPr>
                                <w:rFonts w:ascii="ScalaSans-Caps" w:hAnsi="ScalaSans-Caps"/>
                                <w:sz w:val="18"/>
                                <w:lang w:val="en-US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  <w:lang w:val="en-US"/>
                              </w:rPr>
                              <w:t xml:space="preserve">mvz-st-cosmas.de </w:t>
                            </w:r>
                          </w:p>
                          <w:p w14:paraId="1239873A" w14:textId="77777777" w:rsidR="00FA2935" w:rsidRDefault="00FA2935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  <w:lang w:val="en-US"/>
                              </w:rPr>
                            </w:pPr>
                          </w:p>
                          <w:p w14:paraId="08713E36" w14:textId="5F426C1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  <w:lang w:val="en-US"/>
                              </w:rPr>
                            </w:pPr>
                            <w:proofErr w:type="spellStart"/>
                            <w:r w:rsidRPr="003A4971">
                              <w:rPr>
                                <w:rFonts w:ascii="ScalaSans-Caps" w:hAnsi="ScalaSans-Caps"/>
                                <w:sz w:val="18"/>
                                <w:lang w:val="en-US"/>
                              </w:rPr>
                              <w:t>Rathausplatz</w:t>
                            </w:r>
                            <w:proofErr w:type="spellEnd"/>
                            <w:r w:rsidRPr="003A4971">
                              <w:rPr>
                                <w:rFonts w:ascii="ScalaSans-Caps" w:hAnsi="ScalaSans-Caps"/>
                                <w:sz w:val="18"/>
                                <w:lang w:val="en-US"/>
                              </w:rPr>
                              <w:t xml:space="preserve"> 3a</w:t>
                            </w:r>
                          </w:p>
                          <w:p w14:paraId="7B6C5E5A" w14:textId="7777777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D-85579 Neubiberg</w:t>
                            </w:r>
                          </w:p>
                          <w:p w14:paraId="076CA081" w14:textId="77777777" w:rsidR="00155069" w:rsidRPr="003A4971" w:rsidRDefault="00155069" w:rsidP="00155069">
                            <w:pPr>
                              <w:tabs>
                                <w:tab w:val="left" w:pos="567"/>
                              </w:tabs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Tel.</w:t>
                            </w: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ab/>
                              <w:t>0 89/68 09 84-0</w:t>
                            </w:r>
                          </w:p>
                          <w:p w14:paraId="6D562770" w14:textId="77777777" w:rsidR="00155069" w:rsidRPr="003A4971" w:rsidRDefault="00155069" w:rsidP="00155069">
                            <w:pPr>
                              <w:tabs>
                                <w:tab w:val="left" w:pos="567"/>
                              </w:tabs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Fax</w:t>
                            </w: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ab/>
                              <w:t>0 89/601 21 93</w:t>
                            </w:r>
                          </w:p>
                          <w:p w14:paraId="1D33E4D5" w14:textId="7777777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</w:p>
                          <w:p w14:paraId="6ADE7DA4" w14:textId="7777777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www.mvz-st-cosmas.de</w:t>
                            </w:r>
                          </w:p>
                          <w:p w14:paraId="7486FA9B" w14:textId="7777777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 xml:space="preserve">info@mvz-st-cosmas.de </w:t>
                            </w:r>
                          </w:p>
                          <w:p w14:paraId="7948FA3A" w14:textId="77777777" w:rsidR="00155069" w:rsidRPr="003A4971" w:rsidRDefault="00155069" w:rsidP="00155069">
                            <w:pPr>
                              <w:keepNext/>
                              <w:spacing w:after="30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7FB46EE3" w14:textId="7777777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u w:val="single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spacing w:val="-5"/>
                                <w:sz w:val="18"/>
                              </w:rPr>
                              <w:t xml:space="preserve">GLS </w:t>
                            </w:r>
                            <w:r w:rsidRPr="003A4971">
                              <w:rPr>
                                <w:rFonts w:ascii="ScalaSans-Caps" w:hAnsi="ScalaSans-Caps"/>
                                <w:sz w:val="18"/>
                              </w:rPr>
                              <w:t>Bank</w:t>
                            </w:r>
                            <w:r w:rsidRPr="003A4971">
                              <w:rPr>
                                <w:rFonts w:ascii="ScalaSans-Caps" w:hAnsi="ScalaSans-Caps"/>
                                <w:spacing w:val="-5"/>
                                <w:sz w:val="18"/>
                              </w:rPr>
                              <w:t xml:space="preserve"> eG, Bochum </w:t>
                            </w:r>
                            <w:r w:rsidRPr="003A4971">
                              <w:rPr>
                                <w:rFonts w:ascii="ScalaSans-Caps" w:hAnsi="ScalaSans-Caps"/>
                                <w:spacing w:val="-5"/>
                                <w:sz w:val="18"/>
                              </w:rPr>
                              <w:br/>
                            </w:r>
                            <w:proofErr w:type="spellStart"/>
                            <w:r w:rsidRPr="003A4971">
                              <w:rPr>
                                <w:rFonts w:ascii="ScalaSans-Caps" w:hAnsi="ScalaSans-Caps"/>
                                <w:spacing w:val="-5"/>
                                <w:sz w:val="18"/>
                              </w:rPr>
                              <w:t>iban</w:t>
                            </w:r>
                            <w:proofErr w:type="spellEnd"/>
                            <w:r w:rsidRPr="003A4971">
                              <w:rPr>
                                <w:rFonts w:ascii="ScalaSans-Caps" w:hAnsi="ScalaSans-Caps"/>
                                <w:spacing w:val="-5"/>
                                <w:sz w:val="18"/>
                              </w:rPr>
                              <w:t xml:space="preserve">: </w:t>
                            </w:r>
                            <w:r w:rsidRPr="003A4971">
                              <w:rPr>
                                <w:rFonts w:ascii="ScalaSans-Caps" w:hAnsi="ScalaSans-Caps"/>
                                <w:spacing w:val="-5"/>
                                <w:sz w:val="18"/>
                              </w:rPr>
                              <w:br/>
                              <w:t>de03 4306 0967 8082 3209 00</w:t>
                            </w:r>
                            <w:r w:rsidRPr="003A4971">
                              <w:rPr>
                                <w:rFonts w:ascii="ScalaSans-Caps" w:hAnsi="ScalaSans-Caps"/>
                                <w:spacing w:val="-5"/>
                                <w:sz w:val="18"/>
                              </w:rPr>
                              <w:br/>
                            </w:r>
                            <w:proofErr w:type="spellStart"/>
                            <w:r w:rsidRPr="003A4971">
                              <w:rPr>
                                <w:rFonts w:ascii="ScalaSans-Caps" w:hAnsi="ScalaSans-Caps"/>
                                <w:spacing w:val="-5"/>
                                <w:sz w:val="18"/>
                              </w:rPr>
                              <w:t>bic</w:t>
                            </w:r>
                            <w:proofErr w:type="spellEnd"/>
                            <w:r w:rsidRPr="003A4971">
                              <w:rPr>
                                <w:rFonts w:ascii="ScalaSans-Caps" w:hAnsi="ScalaSans-Caps"/>
                                <w:spacing w:val="-5"/>
                                <w:sz w:val="18"/>
                              </w:rPr>
                              <w:t>: genodem1gls</w:t>
                            </w:r>
                          </w:p>
                          <w:p w14:paraId="480F095A" w14:textId="77777777" w:rsidR="00155069" w:rsidRPr="003A4971" w:rsidRDefault="00155069" w:rsidP="00155069">
                            <w:pPr>
                              <w:keepNext/>
                              <w:spacing w:after="30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03E6AA86" w14:textId="77777777" w:rsidR="00155069" w:rsidRPr="003A4971" w:rsidRDefault="00155069" w:rsidP="00155069">
                            <w:pPr>
                              <w:keepNext/>
                              <w:spacing w:after="30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43288E94" w14:textId="77777777" w:rsidR="00155069" w:rsidRPr="003A4971" w:rsidRDefault="00155069" w:rsidP="00155069">
                            <w:pPr>
                              <w:keepNext/>
                              <w:spacing w:after="40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Kolo-</w:t>
                            </w:r>
                            <w:proofErr w:type="spellStart"/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Ileoskopie</w:t>
                            </w:r>
                            <w:proofErr w:type="spellEnd"/>
                          </w:p>
                          <w:p w14:paraId="05F28A94" w14:textId="77777777" w:rsidR="00155069" w:rsidRPr="003A4971" w:rsidRDefault="00155069" w:rsidP="00155069">
                            <w:pPr>
                              <w:keepNext/>
                              <w:spacing w:after="40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Ösophago</w:t>
                            </w:r>
                            <w:proofErr w:type="spellEnd"/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-Gastro-</w:t>
                            </w:r>
                          </w:p>
                          <w:p w14:paraId="44BAF5D4" w14:textId="77777777" w:rsidR="00155069" w:rsidRPr="003A4971" w:rsidRDefault="00155069" w:rsidP="00155069">
                            <w:pPr>
                              <w:keepNext/>
                              <w:spacing w:after="40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Duodenoskopie</w:t>
                            </w:r>
                          </w:p>
                          <w:p w14:paraId="5375AA58" w14:textId="77777777" w:rsidR="00155069" w:rsidRPr="003A4971" w:rsidRDefault="00155069" w:rsidP="00155069">
                            <w:pPr>
                              <w:keepNext/>
                              <w:spacing w:after="40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Polypektomie</w:t>
                            </w:r>
                          </w:p>
                          <w:p w14:paraId="6414D41F" w14:textId="77777777" w:rsidR="00155069" w:rsidRPr="003A4971" w:rsidRDefault="00155069" w:rsidP="00155069">
                            <w:pPr>
                              <w:keepNext/>
                              <w:spacing w:after="40" w:line="180" w:lineRule="exact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Sonographie</w:t>
                            </w:r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br/>
                              <w:t>- Abdomen</w:t>
                            </w:r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br/>
                              <w:t>- Schilddrüse</w:t>
                            </w:r>
                          </w:p>
                          <w:p w14:paraId="0E1AA785" w14:textId="77777777" w:rsidR="00155069" w:rsidRPr="003A4971" w:rsidRDefault="00155069" w:rsidP="00155069">
                            <w:pPr>
                              <w:keepNext/>
                              <w:spacing w:after="40"/>
                              <w:ind w:left="113"/>
                              <w:outlineLvl w:val="4"/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8"/>
                              </w:rPr>
                              <w:t>H2-Atemtest</w:t>
                            </w:r>
                          </w:p>
                          <w:p w14:paraId="2F994F44" w14:textId="77777777" w:rsidR="00155069" w:rsidRPr="003A4971" w:rsidRDefault="00155069" w:rsidP="00155069">
                            <w:pPr>
                              <w:spacing w:after="30"/>
                              <w:ind w:left="113"/>
                              <w:rPr>
                                <w:rFonts w:ascii="ScalaSans-Caps" w:hAnsi="ScalaSans-Caps"/>
                                <w:sz w:val="18"/>
                              </w:rPr>
                            </w:pPr>
                          </w:p>
                          <w:p w14:paraId="2782B527" w14:textId="77777777" w:rsidR="00155069" w:rsidRPr="003A4971" w:rsidRDefault="00155069" w:rsidP="00155069">
                            <w:pPr>
                              <w:spacing w:after="30"/>
                              <w:ind w:left="180" w:right="-120"/>
                              <w:rPr>
                                <w:rFonts w:ascii="ScalaSans-Caps" w:hAnsi="ScalaSans-Cap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A4971">
                              <w:rPr>
                                <w:rFonts w:ascii="ScalaSans-Caps" w:hAnsi="ScalaSans-Caps"/>
                                <w:b/>
                                <w:bCs/>
                                <w:sz w:val="12"/>
                                <w:szCs w:val="12"/>
                              </w:rPr>
                              <w:t>V07/25</w:t>
                            </w:r>
                          </w:p>
                          <w:p w14:paraId="5C6C5DA7" w14:textId="77777777" w:rsidR="00C03E45" w:rsidRPr="00155069" w:rsidRDefault="00C03E45" w:rsidP="00C03E45">
                            <w:pPr>
                              <w:pStyle w:val="berschrift4"/>
                              <w:spacing w:after="160"/>
                              <w:ind w:left="113"/>
                              <w:rPr>
                                <w:b w:val="0"/>
                                <w:bCs w:val="0"/>
                                <w:color w:val="5F5F5F"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E212C" id="Rectangle 9" o:spid="_x0000_s1026" style="position:absolute;margin-left:396.9pt;margin-top:-73.7pt;width:141.15pt;height:77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" filled="f" stroked="f">
                <v:textbox>
                  <w:txbxContent>
                    <w:p w14:paraId="66B8715B" w14:textId="57A3E9C8" w:rsidR="00C03E45" w:rsidRPr="00C804BE" w:rsidRDefault="007757AD" w:rsidP="00C03E45">
                      <w:pPr>
                        <w:pStyle w:val="berschrift4"/>
                        <w:spacing w:after="160"/>
                        <w:ind w:left="113"/>
                        <w:rPr>
                          <w:bCs w:val="0"/>
                          <w:color w:val="5F5F5F"/>
                          <w:lang w:val="de-DE"/>
                        </w:rPr>
                      </w:pPr>
                      <w:r w:rsidRPr="00C03E45">
                        <w:rPr>
                          <w:rFonts w:ascii="Times New Roman" w:hAnsi="Times New Roman"/>
                          <w:b w:val="0"/>
                          <w:noProof/>
                          <w:sz w:val="22"/>
                          <w:szCs w:val="22"/>
                          <w:lang w:val="de-DE"/>
                        </w:rPr>
                        <w:drawing>
                          <wp:inline distT="0" distB="0" distL="0" distR="0" wp14:anchorId="14D5C0DB" wp14:editId="03A47833">
                            <wp:extent cx="609600" cy="609600"/>
                            <wp:effectExtent l="0" t="0" r="0" b="0"/>
                            <wp:docPr id="1" name="Bild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3E45" w:rsidRPr="003C304C">
                        <w:rPr>
                          <w:color w:val="5F5F5F"/>
                          <w:spacing w:val="4"/>
                          <w:lang w:val="de-DE"/>
                        </w:rPr>
                        <w:br/>
                      </w:r>
                      <w:r w:rsidR="00C03E45" w:rsidRPr="003C304C">
                        <w:rPr>
                          <w:color w:val="5F5F5F"/>
                          <w:spacing w:val="4"/>
                          <w:lang w:val="de-DE"/>
                        </w:rPr>
                        <w:br/>
                      </w:r>
                      <w:r w:rsidR="00C03E45" w:rsidRPr="00E14EB0">
                        <w:rPr>
                          <w:bCs w:val="0"/>
                          <w:color w:val="009846"/>
                          <w:lang w:val="de-DE"/>
                        </w:rPr>
                        <w:t>Medizinisches</w:t>
                      </w:r>
                      <w:r w:rsidR="00C03E45" w:rsidRPr="00E14EB0">
                        <w:rPr>
                          <w:bCs w:val="0"/>
                          <w:color w:val="009846"/>
                          <w:lang w:val="de-DE"/>
                        </w:rPr>
                        <w:br/>
                        <w:t>Versorgungszentrum</w:t>
                      </w:r>
                      <w:r w:rsidR="00C03E45" w:rsidRPr="00E14EB0">
                        <w:rPr>
                          <w:bCs w:val="0"/>
                          <w:color w:val="009846"/>
                          <w:lang w:val="de-DE"/>
                        </w:rPr>
                        <w:br/>
                        <w:t>St. Cosmas</w:t>
                      </w:r>
                    </w:p>
                    <w:p w14:paraId="4CE1937D" w14:textId="77777777" w:rsidR="00155069" w:rsidRPr="003A4971" w:rsidRDefault="00155069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b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Ärztliche Leiter:</w:t>
                      </w:r>
                      <w:r w:rsidRPr="003A4971">
                        <w:rPr>
                          <w:rFonts w:ascii="ScalaSans-Caps" w:hAnsi="ScalaSans-Caps"/>
                          <w:b/>
                          <w:sz w:val="18"/>
                        </w:rPr>
                        <w:t xml:space="preserve"> </w:t>
                      </w:r>
                      <w:r w:rsidRPr="003A4971">
                        <w:rPr>
                          <w:rFonts w:ascii="ScalaSans-Caps" w:hAnsi="ScalaSans-Caps"/>
                          <w:bCs/>
                          <w:sz w:val="18"/>
                        </w:rPr>
                        <w:br/>
                        <w:t>Dr. Thorsten Trumm</w:t>
                      </w:r>
                      <w:r w:rsidRPr="003A4971">
                        <w:rPr>
                          <w:rFonts w:ascii="ScalaSans-Caps" w:hAnsi="ScalaSans-Caps"/>
                          <w:bCs/>
                          <w:sz w:val="18"/>
                        </w:rPr>
                        <w:br/>
                        <w:t>Evagelos Kritikakis</w:t>
                      </w:r>
                    </w:p>
                    <w:p w14:paraId="04E3FDAD" w14:textId="77777777" w:rsidR="00155069" w:rsidRPr="003A4971" w:rsidRDefault="00155069" w:rsidP="00155069">
                      <w:pPr>
                        <w:keepNext/>
                        <w:spacing w:after="30"/>
                        <w:ind w:left="113"/>
                        <w:outlineLvl w:val="4"/>
                        <w:rPr>
                          <w:rFonts w:ascii="ScalaSans-Caps" w:hAnsi="ScalaSans-Caps"/>
                          <w:bCs/>
                          <w:sz w:val="18"/>
                        </w:rPr>
                      </w:pPr>
                    </w:p>
                    <w:p w14:paraId="39879277" w14:textId="77777777" w:rsidR="00155069" w:rsidRPr="003A4971" w:rsidRDefault="00155069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</w:p>
                    <w:p w14:paraId="210AB70C" w14:textId="77777777" w:rsidR="00155069" w:rsidRPr="003A4971" w:rsidRDefault="00155069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Abteilung</w:t>
                      </w:r>
                    </w:p>
                    <w:p w14:paraId="331D1CB4" w14:textId="77777777" w:rsidR="00155069" w:rsidRPr="003A4971" w:rsidRDefault="00155069" w:rsidP="00155069">
                      <w:pPr>
                        <w:keepNext/>
                        <w:spacing w:after="30"/>
                        <w:ind w:left="113"/>
                        <w:outlineLvl w:val="4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Gastroenterologie</w:t>
                      </w:r>
                    </w:p>
                    <w:p w14:paraId="7EE2FAF5" w14:textId="77777777" w:rsidR="00155069" w:rsidRPr="003A4971" w:rsidRDefault="00155069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</w:p>
                    <w:p w14:paraId="797899EF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b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b/>
                          <w:sz w:val="18"/>
                          <w:lang w:val="en-US"/>
                        </w:rPr>
                        <w:t xml:space="preserve">Dr. med. </w:t>
                      </w:r>
                      <w:r w:rsidRPr="003A4971">
                        <w:rPr>
                          <w:rFonts w:ascii="ScalaSans-Caps" w:hAnsi="ScalaSans-Caps"/>
                          <w:b/>
                          <w:sz w:val="18"/>
                          <w:lang w:val="en-US"/>
                        </w:rPr>
                        <w:br/>
                      </w:r>
                      <w:r w:rsidRPr="003A4971">
                        <w:rPr>
                          <w:rFonts w:ascii="ScalaSans-Caps" w:hAnsi="ScalaSans-Caps"/>
                          <w:b/>
                          <w:sz w:val="18"/>
                        </w:rPr>
                        <w:t>Thorsten Trumm</w:t>
                      </w:r>
                    </w:p>
                    <w:p w14:paraId="22B65159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Facharzt für</w:t>
                      </w:r>
                    </w:p>
                    <w:p w14:paraId="475B8FFC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Innere Medizin</w:t>
                      </w:r>
                    </w:p>
                    <w:p w14:paraId="1EAF896C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Gastroenterologie</w:t>
                      </w:r>
                    </w:p>
                    <w:p w14:paraId="4F37A3AA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- alle Kassen –</w:t>
                      </w:r>
                    </w:p>
                    <w:p w14:paraId="248E89C6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 xml:space="preserve">E-Mail: </w:t>
                      </w:r>
                      <w:proofErr w:type="spellStart"/>
                      <w:r w:rsidRPr="003A4971">
                        <w:rPr>
                          <w:rFonts w:ascii="ScalaSans-Caps" w:hAnsi="ScalaSans-Caps"/>
                          <w:sz w:val="18"/>
                        </w:rPr>
                        <w:t>trumm</w:t>
                      </w:r>
                      <w:proofErr w:type="spellEnd"/>
                      <w:r w:rsidRPr="003A4971">
                        <w:rPr>
                          <w:rFonts w:ascii="ScalaSans-Caps" w:hAnsi="ScalaSans-Caps"/>
                          <w:sz w:val="18"/>
                        </w:rPr>
                        <w:t>@</w:t>
                      </w:r>
                    </w:p>
                    <w:p w14:paraId="0B4842AE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  <w:lang w:val="en-US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  <w:lang w:val="en-US"/>
                        </w:rPr>
                        <w:t xml:space="preserve">mvz-st-cosmas.de </w:t>
                      </w:r>
                    </w:p>
                    <w:p w14:paraId="2D11065C" w14:textId="77777777" w:rsidR="00FA2935" w:rsidRDefault="00FA2935" w:rsidP="00155069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b/>
                          <w:sz w:val="18"/>
                        </w:rPr>
                      </w:pPr>
                    </w:p>
                    <w:p w14:paraId="64C2737A" w14:textId="6E32C734" w:rsidR="00155069" w:rsidRPr="003A4971" w:rsidRDefault="00155069" w:rsidP="00155069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b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b/>
                          <w:sz w:val="18"/>
                        </w:rPr>
                        <w:t xml:space="preserve">Dr. med. </w:t>
                      </w:r>
                      <w:r w:rsidRPr="003A4971">
                        <w:rPr>
                          <w:rFonts w:ascii="ScalaSans-Caps" w:hAnsi="ScalaSans-Caps"/>
                          <w:b/>
                          <w:sz w:val="18"/>
                        </w:rPr>
                        <w:br/>
                        <w:t>Christoph Coenen</w:t>
                      </w:r>
                    </w:p>
                    <w:p w14:paraId="12D4ED82" w14:textId="77777777" w:rsidR="00155069" w:rsidRPr="003A4971" w:rsidRDefault="00155069" w:rsidP="00155069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Facharzt für</w:t>
                      </w:r>
                      <w:r w:rsidRPr="003A4971">
                        <w:rPr>
                          <w:rFonts w:ascii="ScalaSans-Caps" w:hAnsi="ScalaSans-Caps"/>
                          <w:sz w:val="18"/>
                        </w:rPr>
                        <w:br/>
                        <w:t>Innere Medizin</w:t>
                      </w:r>
                    </w:p>
                    <w:p w14:paraId="0DA85412" w14:textId="77777777" w:rsidR="00155069" w:rsidRPr="003A4971" w:rsidRDefault="00155069" w:rsidP="00155069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 xml:space="preserve">diagnostische und </w:t>
                      </w:r>
                      <w:r w:rsidRPr="003A4971">
                        <w:rPr>
                          <w:rFonts w:ascii="ScalaSans-Caps" w:hAnsi="ScalaSans-Caps"/>
                          <w:sz w:val="18"/>
                        </w:rPr>
                        <w:br/>
                        <w:t>operative Endoskopie</w:t>
                      </w:r>
                    </w:p>
                    <w:p w14:paraId="0DADE0BA" w14:textId="77777777" w:rsidR="00155069" w:rsidRPr="003A4971" w:rsidRDefault="00155069" w:rsidP="00155069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- alle Kassen –</w:t>
                      </w:r>
                    </w:p>
                    <w:p w14:paraId="6292FD29" w14:textId="77777777" w:rsidR="00155069" w:rsidRPr="003A4971" w:rsidRDefault="00155069" w:rsidP="00155069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 xml:space="preserve">E-Mail: </w:t>
                      </w:r>
                      <w:proofErr w:type="spellStart"/>
                      <w:r w:rsidRPr="003A4971">
                        <w:rPr>
                          <w:rFonts w:ascii="ScalaSans-Caps" w:hAnsi="ScalaSans-Caps"/>
                          <w:sz w:val="18"/>
                        </w:rPr>
                        <w:t>coenen</w:t>
                      </w:r>
                      <w:proofErr w:type="spellEnd"/>
                      <w:r w:rsidRPr="003A4971">
                        <w:rPr>
                          <w:rFonts w:ascii="ScalaSans-Caps" w:hAnsi="ScalaSans-Caps"/>
                          <w:sz w:val="18"/>
                        </w:rPr>
                        <w:t>@</w:t>
                      </w:r>
                    </w:p>
                    <w:p w14:paraId="3C06F393" w14:textId="77777777" w:rsidR="00155069" w:rsidRPr="003A4971" w:rsidRDefault="00155069" w:rsidP="00155069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  <w:lang w:val="en-US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  <w:lang w:val="en-US"/>
                        </w:rPr>
                        <w:t xml:space="preserve">mvz-st-cosmas.de </w:t>
                      </w:r>
                    </w:p>
                    <w:p w14:paraId="71BB1488" w14:textId="77777777" w:rsidR="00155069" w:rsidRPr="003A4971" w:rsidRDefault="00155069" w:rsidP="00155069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b/>
                          <w:sz w:val="18"/>
                          <w:lang w:val="en-US"/>
                        </w:rPr>
                      </w:pPr>
                    </w:p>
                    <w:p w14:paraId="2B50747C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b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b/>
                          <w:sz w:val="18"/>
                          <w:lang w:val="en-US"/>
                        </w:rPr>
                        <w:t xml:space="preserve">Dr. med. </w:t>
                      </w:r>
                      <w:r w:rsidRPr="003A4971">
                        <w:rPr>
                          <w:rFonts w:ascii="ScalaSans-Caps" w:hAnsi="ScalaSans-Caps"/>
                          <w:b/>
                          <w:sz w:val="18"/>
                          <w:lang w:val="en-US"/>
                        </w:rPr>
                        <w:br/>
                      </w:r>
                      <w:r>
                        <w:rPr>
                          <w:rFonts w:ascii="ScalaSans-Caps" w:hAnsi="ScalaSans-Caps"/>
                          <w:b/>
                          <w:sz w:val="18"/>
                        </w:rPr>
                        <w:t>Christiane Broichhausen</w:t>
                      </w:r>
                    </w:p>
                    <w:p w14:paraId="48918181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Fach</w:t>
                      </w:r>
                      <w:r>
                        <w:rPr>
                          <w:rFonts w:ascii="ScalaSans-Caps" w:hAnsi="ScalaSans-Caps"/>
                          <w:sz w:val="18"/>
                        </w:rPr>
                        <w:t>ä</w:t>
                      </w:r>
                      <w:r w:rsidRPr="003A4971">
                        <w:rPr>
                          <w:rFonts w:ascii="ScalaSans-Caps" w:hAnsi="ScalaSans-Caps"/>
                          <w:sz w:val="18"/>
                        </w:rPr>
                        <w:t>rzt</w:t>
                      </w:r>
                      <w:r>
                        <w:rPr>
                          <w:rFonts w:ascii="ScalaSans-Caps" w:hAnsi="ScalaSans-Caps"/>
                          <w:sz w:val="18"/>
                        </w:rPr>
                        <w:t>in</w:t>
                      </w:r>
                      <w:r w:rsidRPr="003A4971">
                        <w:rPr>
                          <w:rFonts w:ascii="ScalaSans-Caps" w:hAnsi="ScalaSans-Caps"/>
                          <w:sz w:val="18"/>
                        </w:rPr>
                        <w:t xml:space="preserve"> für</w:t>
                      </w:r>
                    </w:p>
                    <w:p w14:paraId="1121FE25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Innere Medizin</w:t>
                      </w:r>
                    </w:p>
                    <w:p w14:paraId="601F8178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Gastroenterologie</w:t>
                      </w:r>
                    </w:p>
                    <w:p w14:paraId="33B6C2FE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- alle Kassen –</w:t>
                      </w:r>
                    </w:p>
                    <w:p w14:paraId="0563616B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 xml:space="preserve">E-Mail: </w:t>
                      </w:r>
                      <w:proofErr w:type="spellStart"/>
                      <w:r>
                        <w:rPr>
                          <w:rFonts w:ascii="ScalaSans-Caps" w:hAnsi="ScalaSans-Caps"/>
                          <w:sz w:val="18"/>
                        </w:rPr>
                        <w:t>broichhausen</w:t>
                      </w:r>
                      <w:proofErr w:type="spellEnd"/>
                      <w:r w:rsidRPr="003A4971">
                        <w:rPr>
                          <w:rFonts w:ascii="ScalaSans-Caps" w:hAnsi="ScalaSans-Caps"/>
                          <w:sz w:val="18"/>
                        </w:rPr>
                        <w:t>@</w:t>
                      </w:r>
                    </w:p>
                    <w:p w14:paraId="509D02DD" w14:textId="77777777" w:rsidR="00FA2935" w:rsidRPr="003A4971" w:rsidRDefault="00FA2935" w:rsidP="00FA2935">
                      <w:pPr>
                        <w:tabs>
                          <w:tab w:val="left" w:pos="360"/>
                        </w:tabs>
                        <w:spacing w:after="30"/>
                        <w:ind w:left="113" w:right="-147"/>
                        <w:rPr>
                          <w:rFonts w:ascii="ScalaSans-Caps" w:hAnsi="ScalaSans-Caps"/>
                          <w:sz w:val="18"/>
                          <w:lang w:val="en-US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  <w:lang w:val="en-US"/>
                        </w:rPr>
                        <w:t xml:space="preserve">mvz-st-cosmas.de </w:t>
                      </w:r>
                    </w:p>
                    <w:p w14:paraId="1239873A" w14:textId="77777777" w:rsidR="00FA2935" w:rsidRDefault="00FA2935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  <w:lang w:val="en-US"/>
                        </w:rPr>
                      </w:pPr>
                    </w:p>
                    <w:p w14:paraId="08713E36" w14:textId="5F426C17" w:rsidR="00155069" w:rsidRPr="003A4971" w:rsidRDefault="00155069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  <w:lang w:val="en-US"/>
                        </w:rPr>
                      </w:pPr>
                      <w:proofErr w:type="spellStart"/>
                      <w:r w:rsidRPr="003A4971">
                        <w:rPr>
                          <w:rFonts w:ascii="ScalaSans-Caps" w:hAnsi="ScalaSans-Caps"/>
                          <w:sz w:val="18"/>
                          <w:lang w:val="en-US"/>
                        </w:rPr>
                        <w:t>Rathausplatz</w:t>
                      </w:r>
                      <w:proofErr w:type="spellEnd"/>
                      <w:r w:rsidRPr="003A4971">
                        <w:rPr>
                          <w:rFonts w:ascii="ScalaSans-Caps" w:hAnsi="ScalaSans-Caps"/>
                          <w:sz w:val="18"/>
                          <w:lang w:val="en-US"/>
                        </w:rPr>
                        <w:t xml:space="preserve"> 3a</w:t>
                      </w:r>
                    </w:p>
                    <w:p w14:paraId="7B6C5E5A" w14:textId="77777777" w:rsidR="00155069" w:rsidRPr="003A4971" w:rsidRDefault="00155069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D-85579 Neubiberg</w:t>
                      </w:r>
                    </w:p>
                    <w:p w14:paraId="076CA081" w14:textId="77777777" w:rsidR="00155069" w:rsidRPr="003A4971" w:rsidRDefault="00155069" w:rsidP="00155069">
                      <w:pPr>
                        <w:tabs>
                          <w:tab w:val="left" w:pos="567"/>
                        </w:tabs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Tel.</w:t>
                      </w:r>
                      <w:r w:rsidRPr="003A4971">
                        <w:rPr>
                          <w:rFonts w:ascii="ScalaSans-Caps" w:hAnsi="ScalaSans-Caps"/>
                          <w:sz w:val="18"/>
                        </w:rPr>
                        <w:tab/>
                        <w:t>0 89/68 09 84-0</w:t>
                      </w:r>
                    </w:p>
                    <w:p w14:paraId="6D562770" w14:textId="77777777" w:rsidR="00155069" w:rsidRPr="003A4971" w:rsidRDefault="00155069" w:rsidP="00155069">
                      <w:pPr>
                        <w:tabs>
                          <w:tab w:val="left" w:pos="567"/>
                        </w:tabs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Fax</w:t>
                      </w:r>
                      <w:r w:rsidRPr="003A4971">
                        <w:rPr>
                          <w:rFonts w:ascii="ScalaSans-Caps" w:hAnsi="ScalaSans-Caps"/>
                          <w:sz w:val="18"/>
                        </w:rPr>
                        <w:tab/>
                        <w:t>0 89/601 21 93</w:t>
                      </w:r>
                    </w:p>
                    <w:p w14:paraId="1D33E4D5" w14:textId="77777777" w:rsidR="00155069" w:rsidRPr="003A4971" w:rsidRDefault="00155069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</w:p>
                    <w:p w14:paraId="6ADE7DA4" w14:textId="77777777" w:rsidR="00155069" w:rsidRPr="003A4971" w:rsidRDefault="00155069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>www.mvz-st-cosmas.de</w:t>
                      </w:r>
                    </w:p>
                    <w:p w14:paraId="7486FA9B" w14:textId="77777777" w:rsidR="00155069" w:rsidRPr="003A4971" w:rsidRDefault="00155069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sz w:val="18"/>
                        </w:rPr>
                        <w:t xml:space="preserve">info@mvz-st-cosmas.de </w:t>
                      </w:r>
                    </w:p>
                    <w:p w14:paraId="7948FA3A" w14:textId="77777777" w:rsidR="00155069" w:rsidRPr="003A4971" w:rsidRDefault="00155069" w:rsidP="00155069">
                      <w:pPr>
                        <w:keepNext/>
                        <w:spacing w:after="30"/>
                        <w:ind w:left="113"/>
                        <w:outlineLvl w:val="4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</w:p>
                    <w:p w14:paraId="7FB46EE3" w14:textId="77777777" w:rsidR="00155069" w:rsidRPr="003A4971" w:rsidRDefault="00155069" w:rsidP="00155069">
                      <w:pPr>
                        <w:spacing w:after="30"/>
                        <w:ind w:left="113"/>
                        <w:rPr>
                          <w:u w:val="single"/>
                        </w:rPr>
                      </w:pPr>
                      <w:r w:rsidRPr="003A4971">
                        <w:rPr>
                          <w:rFonts w:ascii="ScalaSans-Caps" w:hAnsi="ScalaSans-Caps"/>
                          <w:spacing w:val="-5"/>
                          <w:sz w:val="18"/>
                        </w:rPr>
                        <w:t xml:space="preserve">GLS </w:t>
                      </w:r>
                      <w:r w:rsidRPr="003A4971">
                        <w:rPr>
                          <w:rFonts w:ascii="ScalaSans-Caps" w:hAnsi="ScalaSans-Caps"/>
                          <w:sz w:val="18"/>
                        </w:rPr>
                        <w:t>Bank</w:t>
                      </w:r>
                      <w:r w:rsidRPr="003A4971">
                        <w:rPr>
                          <w:rFonts w:ascii="ScalaSans-Caps" w:hAnsi="ScalaSans-Caps"/>
                          <w:spacing w:val="-5"/>
                          <w:sz w:val="18"/>
                        </w:rPr>
                        <w:t xml:space="preserve"> eG, Bochum </w:t>
                      </w:r>
                      <w:r w:rsidRPr="003A4971">
                        <w:rPr>
                          <w:rFonts w:ascii="ScalaSans-Caps" w:hAnsi="ScalaSans-Caps"/>
                          <w:spacing w:val="-5"/>
                          <w:sz w:val="18"/>
                        </w:rPr>
                        <w:br/>
                      </w:r>
                      <w:proofErr w:type="spellStart"/>
                      <w:r w:rsidRPr="003A4971">
                        <w:rPr>
                          <w:rFonts w:ascii="ScalaSans-Caps" w:hAnsi="ScalaSans-Caps"/>
                          <w:spacing w:val="-5"/>
                          <w:sz w:val="18"/>
                        </w:rPr>
                        <w:t>iban</w:t>
                      </w:r>
                      <w:proofErr w:type="spellEnd"/>
                      <w:r w:rsidRPr="003A4971">
                        <w:rPr>
                          <w:rFonts w:ascii="ScalaSans-Caps" w:hAnsi="ScalaSans-Caps"/>
                          <w:spacing w:val="-5"/>
                          <w:sz w:val="18"/>
                        </w:rPr>
                        <w:t xml:space="preserve">: </w:t>
                      </w:r>
                      <w:r w:rsidRPr="003A4971">
                        <w:rPr>
                          <w:rFonts w:ascii="ScalaSans-Caps" w:hAnsi="ScalaSans-Caps"/>
                          <w:spacing w:val="-5"/>
                          <w:sz w:val="18"/>
                        </w:rPr>
                        <w:br/>
                        <w:t>de03 4306 0967 8082 3209 00</w:t>
                      </w:r>
                      <w:r w:rsidRPr="003A4971">
                        <w:rPr>
                          <w:rFonts w:ascii="ScalaSans-Caps" w:hAnsi="ScalaSans-Caps"/>
                          <w:spacing w:val="-5"/>
                          <w:sz w:val="18"/>
                        </w:rPr>
                        <w:br/>
                      </w:r>
                      <w:proofErr w:type="spellStart"/>
                      <w:r w:rsidRPr="003A4971">
                        <w:rPr>
                          <w:rFonts w:ascii="ScalaSans-Caps" w:hAnsi="ScalaSans-Caps"/>
                          <w:spacing w:val="-5"/>
                          <w:sz w:val="18"/>
                        </w:rPr>
                        <w:t>bic</w:t>
                      </w:r>
                      <w:proofErr w:type="spellEnd"/>
                      <w:r w:rsidRPr="003A4971">
                        <w:rPr>
                          <w:rFonts w:ascii="ScalaSans-Caps" w:hAnsi="ScalaSans-Caps"/>
                          <w:spacing w:val="-5"/>
                          <w:sz w:val="18"/>
                        </w:rPr>
                        <w:t>: genodem1gls</w:t>
                      </w:r>
                    </w:p>
                    <w:p w14:paraId="480F095A" w14:textId="77777777" w:rsidR="00155069" w:rsidRPr="003A4971" w:rsidRDefault="00155069" w:rsidP="00155069">
                      <w:pPr>
                        <w:keepNext/>
                        <w:spacing w:after="30"/>
                        <w:ind w:left="113"/>
                        <w:outlineLvl w:val="4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</w:p>
                    <w:p w14:paraId="03E6AA86" w14:textId="77777777" w:rsidR="00155069" w:rsidRPr="003A4971" w:rsidRDefault="00155069" w:rsidP="00155069">
                      <w:pPr>
                        <w:keepNext/>
                        <w:spacing w:after="30"/>
                        <w:ind w:left="113"/>
                        <w:outlineLvl w:val="4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</w:p>
                    <w:p w14:paraId="43288E94" w14:textId="77777777" w:rsidR="00155069" w:rsidRPr="003A4971" w:rsidRDefault="00155069" w:rsidP="00155069">
                      <w:pPr>
                        <w:keepNext/>
                        <w:spacing w:after="40"/>
                        <w:ind w:left="113"/>
                        <w:outlineLvl w:val="4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Kolo-</w:t>
                      </w:r>
                      <w:proofErr w:type="spellStart"/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Ileoskopie</w:t>
                      </w:r>
                      <w:proofErr w:type="spellEnd"/>
                    </w:p>
                    <w:p w14:paraId="05F28A94" w14:textId="77777777" w:rsidR="00155069" w:rsidRPr="003A4971" w:rsidRDefault="00155069" w:rsidP="00155069">
                      <w:pPr>
                        <w:keepNext/>
                        <w:spacing w:after="40"/>
                        <w:ind w:left="113"/>
                        <w:outlineLvl w:val="4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proofErr w:type="spellStart"/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Ösophago</w:t>
                      </w:r>
                      <w:proofErr w:type="spellEnd"/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-Gastro-</w:t>
                      </w:r>
                    </w:p>
                    <w:p w14:paraId="44BAF5D4" w14:textId="77777777" w:rsidR="00155069" w:rsidRPr="003A4971" w:rsidRDefault="00155069" w:rsidP="00155069">
                      <w:pPr>
                        <w:keepNext/>
                        <w:spacing w:after="40"/>
                        <w:ind w:left="113"/>
                        <w:outlineLvl w:val="4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Duodenoskopie</w:t>
                      </w:r>
                    </w:p>
                    <w:p w14:paraId="5375AA58" w14:textId="77777777" w:rsidR="00155069" w:rsidRPr="003A4971" w:rsidRDefault="00155069" w:rsidP="00155069">
                      <w:pPr>
                        <w:keepNext/>
                        <w:spacing w:after="40"/>
                        <w:ind w:left="113"/>
                        <w:outlineLvl w:val="4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Polypektomie</w:t>
                      </w:r>
                    </w:p>
                    <w:p w14:paraId="6414D41F" w14:textId="77777777" w:rsidR="00155069" w:rsidRPr="003A4971" w:rsidRDefault="00155069" w:rsidP="00155069">
                      <w:pPr>
                        <w:keepNext/>
                        <w:spacing w:after="40" w:line="180" w:lineRule="exact"/>
                        <w:ind w:left="113"/>
                        <w:outlineLvl w:val="4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Sonographie</w:t>
                      </w:r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br/>
                        <w:t>- Abdomen</w:t>
                      </w:r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br/>
                        <w:t>- Schilddrüse</w:t>
                      </w:r>
                    </w:p>
                    <w:p w14:paraId="0E1AA785" w14:textId="77777777" w:rsidR="00155069" w:rsidRPr="003A4971" w:rsidRDefault="00155069" w:rsidP="00155069">
                      <w:pPr>
                        <w:keepNext/>
                        <w:spacing w:after="40"/>
                        <w:ind w:left="113"/>
                        <w:outlineLvl w:val="4"/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</w:pPr>
                      <w:r w:rsidRPr="003A4971">
                        <w:rPr>
                          <w:rFonts w:ascii="ScalaSans-Caps" w:hAnsi="ScalaSans-Caps"/>
                          <w:b/>
                          <w:bCs/>
                          <w:sz w:val="18"/>
                        </w:rPr>
                        <w:t>H2-Atemtest</w:t>
                      </w:r>
                    </w:p>
                    <w:p w14:paraId="2F994F44" w14:textId="77777777" w:rsidR="00155069" w:rsidRPr="003A4971" w:rsidRDefault="00155069" w:rsidP="00155069">
                      <w:pPr>
                        <w:spacing w:after="30"/>
                        <w:ind w:left="113"/>
                        <w:rPr>
                          <w:rFonts w:ascii="ScalaSans-Caps" w:hAnsi="ScalaSans-Caps"/>
                          <w:sz w:val="18"/>
                        </w:rPr>
                      </w:pPr>
                    </w:p>
                    <w:p w14:paraId="2782B527" w14:textId="77777777" w:rsidR="00155069" w:rsidRPr="003A4971" w:rsidRDefault="00155069" w:rsidP="00155069">
                      <w:pPr>
                        <w:spacing w:after="30"/>
                        <w:ind w:left="180" w:right="-120"/>
                        <w:rPr>
                          <w:rFonts w:ascii="ScalaSans-Caps" w:hAnsi="ScalaSans-Caps"/>
                          <w:b/>
                          <w:bCs/>
                          <w:sz w:val="12"/>
                          <w:szCs w:val="12"/>
                        </w:rPr>
                      </w:pPr>
                      <w:r w:rsidRPr="003A4971">
                        <w:rPr>
                          <w:rFonts w:ascii="ScalaSans-Caps" w:hAnsi="ScalaSans-Caps"/>
                          <w:b/>
                          <w:bCs/>
                          <w:sz w:val="12"/>
                          <w:szCs w:val="12"/>
                        </w:rPr>
                        <w:t>V07/25</w:t>
                      </w:r>
                    </w:p>
                    <w:p w14:paraId="5C6C5DA7" w14:textId="77777777" w:rsidR="00C03E45" w:rsidRPr="00155069" w:rsidRDefault="00C03E45" w:rsidP="00C03E45">
                      <w:pPr>
                        <w:pStyle w:val="berschrift4"/>
                        <w:spacing w:after="160"/>
                        <w:ind w:left="113"/>
                        <w:rPr>
                          <w:b w:val="0"/>
                          <w:bCs w:val="0"/>
                          <w:color w:val="5F5F5F"/>
                          <w:sz w:val="16"/>
                          <w:lang w:val="de-DE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09025B8" w14:textId="77777777" w:rsidR="00155069" w:rsidRPr="00155069" w:rsidRDefault="00155069" w:rsidP="00155069">
      <w:pPr>
        <w:widowControl w:val="0"/>
        <w:tabs>
          <w:tab w:val="left" w:pos="5400"/>
        </w:tabs>
        <w:snapToGrid w:val="0"/>
        <w:spacing w:after="80"/>
        <w:rPr>
          <w:kern w:val="28"/>
          <w:sz w:val="16"/>
          <w:szCs w:val="20"/>
          <w:lang w:val="en-GB"/>
        </w:rPr>
      </w:pPr>
    </w:p>
    <w:p w14:paraId="0B61C27E" w14:textId="77777777" w:rsidR="00992655" w:rsidRPr="00A85AC0" w:rsidRDefault="00992655" w:rsidP="00992655">
      <w:pPr>
        <w:pStyle w:val="StandardWeb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b/>
          <w:bCs/>
          <w:sz w:val="22"/>
          <w:szCs w:val="22"/>
        </w:rPr>
        <w:t>Infoblatt-H2-Atemtest</w:t>
      </w:r>
    </w:p>
    <w:p w14:paraId="406F183E" w14:textId="77777777" w:rsidR="00992655" w:rsidRPr="00A85AC0" w:rsidRDefault="00992655" w:rsidP="00992655">
      <w:pPr>
        <w:pStyle w:val="StandardWeb"/>
        <w:ind w:right="395"/>
        <w:rPr>
          <w:rFonts w:ascii="Arial" w:hAnsi="Arial" w:cs="Arial"/>
          <w:sz w:val="22"/>
          <w:szCs w:val="22"/>
        </w:rPr>
      </w:pPr>
    </w:p>
    <w:p w14:paraId="0101CC68" w14:textId="77777777" w:rsidR="00992655" w:rsidRPr="00A85AC0" w:rsidRDefault="00992655" w:rsidP="00992655">
      <w:pPr>
        <w:pStyle w:val="StandardWeb"/>
        <w:ind w:right="395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 xml:space="preserve">Die Durchführung eines H2-Atemtestes zur Beurteilung der Funktionsfähigkeit </w:t>
      </w:r>
      <w:r w:rsidRPr="00A85AC0">
        <w:rPr>
          <w:rFonts w:ascii="Arial" w:hAnsi="Arial" w:cs="Arial"/>
          <w:sz w:val="22"/>
          <w:szCs w:val="22"/>
        </w:rPr>
        <w:br/>
        <w:t>des Dünndarmes setzt für ein aussagekräftiges Ergebnis folgende Regeln voraus:</w:t>
      </w:r>
    </w:p>
    <w:p w14:paraId="3D0B6901" w14:textId="77777777" w:rsidR="00992655" w:rsidRPr="00A85AC0" w:rsidRDefault="00992655" w:rsidP="00992655">
      <w:pPr>
        <w:numPr>
          <w:ilvl w:val="0"/>
          <w:numId w:val="10"/>
        </w:numPr>
        <w:spacing w:after="80"/>
        <w:ind w:right="395" w:hanging="357"/>
        <w:rPr>
          <w:rFonts w:ascii="Arial" w:hAnsi="Arial" w:cs="Arial"/>
          <w:bCs/>
          <w:sz w:val="22"/>
          <w:szCs w:val="22"/>
        </w:rPr>
      </w:pPr>
      <w:r w:rsidRPr="00A85AC0">
        <w:rPr>
          <w:rFonts w:ascii="Arial" w:hAnsi="Arial" w:cs="Arial"/>
          <w:b/>
          <w:bCs/>
          <w:sz w:val="22"/>
          <w:szCs w:val="22"/>
        </w:rPr>
        <w:t xml:space="preserve">Vorbereitung </w:t>
      </w:r>
    </w:p>
    <w:p w14:paraId="79C8202E" w14:textId="77777777" w:rsidR="00992655" w:rsidRPr="00A85AC0" w:rsidRDefault="00992655" w:rsidP="00992655">
      <w:pPr>
        <w:numPr>
          <w:ilvl w:val="0"/>
          <w:numId w:val="8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Wurde bei Ihnen eine </w:t>
      </w:r>
      <w:r w:rsidRPr="00A85AC0">
        <w:rPr>
          <w:rFonts w:ascii="Arial" w:hAnsi="Arial" w:cs="Arial"/>
          <w:sz w:val="22"/>
          <w:szCs w:val="22"/>
        </w:rPr>
        <w:t xml:space="preserve">Dickdarm-Spiegelung </w:t>
      </w:r>
      <w:r>
        <w:rPr>
          <w:rFonts w:ascii="Arial" w:hAnsi="Arial" w:cs="Arial"/>
          <w:sz w:val="22"/>
          <w:szCs w:val="22"/>
        </w:rPr>
        <w:t>durchgeführt, dann sollte der H2-Atemtest frühestens</w:t>
      </w:r>
      <w:r w:rsidRPr="00A85A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 Wochen</w:t>
      </w:r>
      <w:r w:rsidRPr="00A85A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danach</w:t>
      </w:r>
      <w:r w:rsidRPr="00A85A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erfolgen.</w:t>
      </w:r>
    </w:p>
    <w:p w14:paraId="0D8781B2" w14:textId="77777777" w:rsidR="00992655" w:rsidRPr="00A85AC0" w:rsidRDefault="00992655" w:rsidP="00992655">
      <w:pPr>
        <w:numPr>
          <w:ilvl w:val="0"/>
          <w:numId w:val="8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 xml:space="preserve">Der zeitliche Abstand zu einer Antibiotika-Therapie sollte </w:t>
      </w:r>
      <w:r>
        <w:rPr>
          <w:rFonts w:ascii="Arial" w:hAnsi="Arial" w:cs="Arial"/>
          <w:sz w:val="22"/>
          <w:szCs w:val="22"/>
        </w:rPr>
        <w:t xml:space="preserve">ebenfalls </w:t>
      </w:r>
      <w:r w:rsidRPr="00A85AC0">
        <w:rPr>
          <w:rFonts w:ascii="Arial" w:hAnsi="Arial" w:cs="Arial"/>
          <w:sz w:val="22"/>
          <w:szCs w:val="22"/>
        </w:rPr>
        <w:t xml:space="preserve">mindestens </w:t>
      </w:r>
      <w:r>
        <w:rPr>
          <w:rFonts w:ascii="Arial" w:hAnsi="Arial" w:cs="Arial"/>
          <w:sz w:val="22"/>
          <w:szCs w:val="22"/>
        </w:rPr>
        <w:t>4 Wochen</w:t>
      </w:r>
      <w:r w:rsidRPr="00A85AC0">
        <w:rPr>
          <w:rFonts w:ascii="Arial" w:hAnsi="Arial" w:cs="Arial"/>
          <w:sz w:val="22"/>
          <w:szCs w:val="22"/>
        </w:rPr>
        <w:t xml:space="preserve"> betragen.</w:t>
      </w:r>
    </w:p>
    <w:p w14:paraId="22873C3E" w14:textId="77777777" w:rsidR="00992655" w:rsidRPr="00A85AC0" w:rsidRDefault="00992655" w:rsidP="00992655">
      <w:pPr>
        <w:numPr>
          <w:ilvl w:val="0"/>
          <w:numId w:val="8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 xml:space="preserve">3 Tage vor der Untersuchung </w:t>
      </w:r>
      <w:r>
        <w:rPr>
          <w:rFonts w:ascii="Arial" w:hAnsi="Arial" w:cs="Arial"/>
          <w:sz w:val="22"/>
          <w:szCs w:val="22"/>
        </w:rPr>
        <w:t>bitte</w:t>
      </w:r>
      <w:r w:rsidRPr="00A85AC0">
        <w:rPr>
          <w:rFonts w:ascii="Arial" w:hAnsi="Arial" w:cs="Arial"/>
          <w:sz w:val="22"/>
          <w:szCs w:val="22"/>
        </w:rPr>
        <w:t xml:space="preserve"> motilitätsfördernde oder mot</w:t>
      </w:r>
      <w:r>
        <w:rPr>
          <w:rFonts w:ascii="Arial" w:hAnsi="Arial" w:cs="Arial"/>
          <w:sz w:val="22"/>
          <w:szCs w:val="22"/>
        </w:rPr>
        <w:t>ilitäts</w:t>
      </w:r>
      <w:r>
        <w:rPr>
          <w:rFonts w:ascii="Arial" w:hAnsi="Arial" w:cs="Arial"/>
          <w:sz w:val="22"/>
          <w:szCs w:val="22"/>
        </w:rPr>
        <w:softHyphen/>
        <w:t>hemmende Medikamente absetzen</w:t>
      </w:r>
      <w:r w:rsidRPr="00A85AC0">
        <w:rPr>
          <w:rFonts w:ascii="Arial" w:hAnsi="Arial" w:cs="Arial"/>
          <w:sz w:val="22"/>
          <w:szCs w:val="22"/>
        </w:rPr>
        <w:t xml:space="preserve"> (z. B. Motilium, </w:t>
      </w:r>
      <w:proofErr w:type="spellStart"/>
      <w:r w:rsidRPr="00A85AC0">
        <w:rPr>
          <w:rFonts w:ascii="Arial" w:hAnsi="Arial" w:cs="Arial"/>
          <w:sz w:val="22"/>
          <w:szCs w:val="22"/>
        </w:rPr>
        <w:t>Imodium</w:t>
      </w:r>
      <w:proofErr w:type="spellEnd"/>
      <w:r w:rsidRPr="00A85AC0">
        <w:rPr>
          <w:rFonts w:ascii="Arial" w:hAnsi="Arial" w:cs="Arial"/>
          <w:sz w:val="22"/>
          <w:szCs w:val="22"/>
        </w:rPr>
        <w:t xml:space="preserve">, MCP, Paspertin usw.) </w:t>
      </w:r>
    </w:p>
    <w:p w14:paraId="391EE14D" w14:textId="77777777" w:rsidR="00992655" w:rsidRPr="00A85AC0" w:rsidRDefault="00992655" w:rsidP="00992655">
      <w:pPr>
        <w:numPr>
          <w:ilvl w:val="0"/>
          <w:numId w:val="8"/>
        </w:numPr>
        <w:spacing w:after="80"/>
        <w:ind w:right="395" w:hanging="357"/>
        <w:rPr>
          <w:rFonts w:ascii="Arial" w:hAnsi="Arial" w:cs="Arial"/>
          <w:b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 xml:space="preserve">Einen Tag vor der Untersuchung </w:t>
      </w:r>
      <w:r>
        <w:rPr>
          <w:rFonts w:ascii="Arial" w:hAnsi="Arial" w:cs="Arial"/>
          <w:sz w:val="22"/>
          <w:szCs w:val="22"/>
        </w:rPr>
        <w:t>bitte</w:t>
      </w:r>
      <w:r w:rsidRPr="00A85AC0">
        <w:rPr>
          <w:rFonts w:ascii="Arial" w:hAnsi="Arial" w:cs="Arial"/>
          <w:sz w:val="22"/>
          <w:szCs w:val="22"/>
        </w:rPr>
        <w:t xml:space="preserve"> keine Milch, Milchprodukte und Obstsäfte </w:t>
      </w:r>
      <w:r>
        <w:rPr>
          <w:rFonts w:ascii="Arial" w:hAnsi="Arial" w:cs="Arial"/>
          <w:sz w:val="22"/>
          <w:szCs w:val="22"/>
        </w:rPr>
        <w:t>trinken bzw. essen,</w:t>
      </w:r>
      <w:r w:rsidRPr="00A85AC0">
        <w:rPr>
          <w:rFonts w:ascii="Arial" w:hAnsi="Arial" w:cs="Arial"/>
          <w:sz w:val="22"/>
          <w:szCs w:val="22"/>
        </w:rPr>
        <w:t xml:space="preserve"> </w:t>
      </w:r>
    </w:p>
    <w:p w14:paraId="70B62B73" w14:textId="77777777" w:rsidR="00992655" w:rsidRPr="00A85AC0" w:rsidRDefault="00992655" w:rsidP="00992655">
      <w:pPr>
        <w:numPr>
          <w:ilvl w:val="0"/>
          <w:numId w:val="8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>am Vortag keine Abführmittel, besonders nicht Lactulose einnehmen,</w:t>
      </w:r>
    </w:p>
    <w:p w14:paraId="17ADCADF" w14:textId="77777777" w:rsidR="00992655" w:rsidRPr="00A85AC0" w:rsidRDefault="00992655" w:rsidP="00992655">
      <w:pPr>
        <w:numPr>
          <w:ilvl w:val="0"/>
          <w:numId w:val="8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>am Vorabend der Untersuchung bitte keine Aufnahme von kohlenhydrat</w:t>
      </w:r>
      <w:r w:rsidRPr="00A85AC0">
        <w:rPr>
          <w:rFonts w:ascii="Arial" w:hAnsi="Arial" w:cs="Arial"/>
          <w:sz w:val="22"/>
          <w:szCs w:val="22"/>
        </w:rPr>
        <w:softHyphen/>
        <w:t xml:space="preserve">reichen (z.B. große Portion Nudeln), blähenden und ballaststoffreichen Speisen wie z.B. Salate, Gemüse (v.a. Zwiebeln, Lauch, Kohl, Kraut und Bohnen). </w:t>
      </w:r>
      <w:r w:rsidRPr="00A85AC0">
        <w:rPr>
          <w:rFonts w:ascii="Arial" w:hAnsi="Arial" w:cs="Arial"/>
          <w:sz w:val="22"/>
          <w:szCs w:val="22"/>
        </w:rPr>
        <w:br/>
        <w:t>Geeignete Abendmahlzeiten könnten beispielsweise sein:</w:t>
      </w:r>
      <w:r w:rsidRPr="00A85AC0">
        <w:rPr>
          <w:rFonts w:ascii="Arial" w:hAnsi="Arial" w:cs="Arial"/>
          <w:sz w:val="22"/>
          <w:szCs w:val="22"/>
        </w:rPr>
        <w:br/>
        <w:t xml:space="preserve">(Gemüse-)Brühe mit Nudeleinlage, Gemüsesuppe (z.B. Kürbissuppe) </w:t>
      </w:r>
      <w:r w:rsidRPr="00A85AC0">
        <w:rPr>
          <w:rFonts w:ascii="Arial" w:hAnsi="Arial" w:cs="Arial"/>
          <w:sz w:val="22"/>
          <w:szCs w:val="22"/>
          <w:u w:val="single"/>
        </w:rPr>
        <w:t>ohne</w:t>
      </w:r>
      <w:r w:rsidRPr="00A85AC0">
        <w:rPr>
          <w:rFonts w:ascii="Arial" w:hAnsi="Arial" w:cs="Arial"/>
          <w:sz w:val="22"/>
          <w:szCs w:val="22"/>
        </w:rPr>
        <w:t xml:space="preserve"> Milch, Sahne, Schmand oder Sauerrahm, Omelett (</w:t>
      </w:r>
      <w:r w:rsidRPr="00A85AC0">
        <w:rPr>
          <w:rFonts w:ascii="Arial" w:hAnsi="Arial" w:cs="Arial"/>
          <w:sz w:val="22"/>
          <w:szCs w:val="22"/>
          <w:u w:val="single"/>
        </w:rPr>
        <w:t>ohne</w:t>
      </w:r>
      <w:r w:rsidRPr="00A85AC0">
        <w:rPr>
          <w:rFonts w:ascii="Arial" w:hAnsi="Arial" w:cs="Arial"/>
          <w:sz w:val="22"/>
          <w:szCs w:val="22"/>
        </w:rPr>
        <w:t xml:space="preserve"> Milch) mit Schinken, Reis/Kartoffeln mit gebratener Hähnchenbrust oder Fisch und Karottengemüse.</w:t>
      </w:r>
    </w:p>
    <w:p w14:paraId="014C9CAA" w14:textId="77777777" w:rsidR="00992655" w:rsidRPr="00A85AC0" w:rsidRDefault="00992655" w:rsidP="00992655">
      <w:pPr>
        <w:numPr>
          <w:ilvl w:val="0"/>
          <w:numId w:val="8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>Rauchen Sie bitte 8 Stunden vor der Untersuchung nicht.</w:t>
      </w:r>
    </w:p>
    <w:p w14:paraId="7322DC74" w14:textId="77777777" w:rsidR="00992655" w:rsidRPr="00A85AC0" w:rsidRDefault="00992655" w:rsidP="00992655">
      <w:pPr>
        <w:numPr>
          <w:ilvl w:val="0"/>
          <w:numId w:val="8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>Führen Sie bitte</w:t>
      </w:r>
      <w:r w:rsidRPr="00A85AC0">
        <w:rPr>
          <w:rFonts w:ascii="Arial" w:hAnsi="Arial" w:cs="Arial"/>
          <w:b/>
          <w:sz w:val="22"/>
          <w:szCs w:val="22"/>
        </w:rPr>
        <w:t xml:space="preserve"> </w:t>
      </w:r>
      <w:r w:rsidRPr="00A85AC0">
        <w:rPr>
          <w:rFonts w:ascii="Arial" w:hAnsi="Arial" w:cs="Arial"/>
          <w:sz w:val="22"/>
          <w:szCs w:val="22"/>
        </w:rPr>
        <w:t>keine intensiven Abführmaßnahmen vor der Untersuchung durch.</w:t>
      </w:r>
    </w:p>
    <w:p w14:paraId="1B703EE9" w14:textId="77777777" w:rsidR="00992655" w:rsidRDefault="00992655" w:rsidP="00992655">
      <w:pPr>
        <w:numPr>
          <w:ilvl w:val="0"/>
          <w:numId w:val="8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 xml:space="preserve">Halten Sie vorher eine </w:t>
      </w:r>
      <w:proofErr w:type="spellStart"/>
      <w:r w:rsidRPr="00A85AC0">
        <w:rPr>
          <w:rFonts w:ascii="Arial" w:hAnsi="Arial" w:cs="Arial"/>
          <w:sz w:val="22"/>
          <w:szCs w:val="22"/>
        </w:rPr>
        <w:t>Nüchternperiode</w:t>
      </w:r>
      <w:proofErr w:type="spellEnd"/>
      <w:r w:rsidRPr="00A85AC0">
        <w:rPr>
          <w:rFonts w:ascii="Arial" w:hAnsi="Arial" w:cs="Arial"/>
          <w:sz w:val="22"/>
          <w:szCs w:val="22"/>
        </w:rPr>
        <w:t xml:space="preserve"> (Nahrungsmittel) von 14 Stunden ein. Bis 5 Stunden vor dem Beginn der Untersuchung dürfen Sie Wasser trinken.</w:t>
      </w:r>
      <w:r>
        <w:rPr>
          <w:rFonts w:ascii="Arial" w:hAnsi="Arial" w:cs="Arial"/>
          <w:sz w:val="22"/>
          <w:szCs w:val="22"/>
        </w:rPr>
        <w:t xml:space="preserve"> Kein Kaugummi!</w:t>
      </w:r>
    </w:p>
    <w:p w14:paraId="3C2A3DE5" w14:textId="77777777" w:rsidR="00992655" w:rsidRPr="00A85AC0" w:rsidRDefault="00992655" w:rsidP="00992655">
      <w:pPr>
        <w:numPr>
          <w:ilvl w:val="0"/>
          <w:numId w:val="8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Untersuchungstag verzichten Sie beim Zähneputzen bitte ganz auf Zahnpasta/-pulver/-tabletten oder Mundspülung </w:t>
      </w:r>
    </w:p>
    <w:p w14:paraId="3B955E72" w14:textId="77777777" w:rsidR="00992655" w:rsidRPr="00A85AC0" w:rsidRDefault="00992655" w:rsidP="00992655">
      <w:pPr>
        <w:numPr>
          <w:ilvl w:val="0"/>
          <w:numId w:val="10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b/>
          <w:bCs/>
          <w:sz w:val="22"/>
          <w:szCs w:val="22"/>
        </w:rPr>
        <w:t>Verhalten</w:t>
      </w:r>
      <w:r w:rsidRPr="00A85AC0">
        <w:rPr>
          <w:rFonts w:ascii="Arial" w:hAnsi="Arial" w:cs="Arial"/>
          <w:sz w:val="22"/>
          <w:szCs w:val="22"/>
        </w:rPr>
        <w:t xml:space="preserve"> </w:t>
      </w:r>
      <w:r w:rsidRPr="00A85AC0">
        <w:rPr>
          <w:rFonts w:ascii="Arial" w:hAnsi="Arial" w:cs="Arial"/>
          <w:b/>
          <w:sz w:val="22"/>
          <w:szCs w:val="22"/>
        </w:rPr>
        <w:t>während der Untersuchung</w:t>
      </w:r>
    </w:p>
    <w:p w14:paraId="6C551699" w14:textId="77777777" w:rsidR="00992655" w:rsidRPr="00A85AC0" w:rsidRDefault="00992655" w:rsidP="00992655">
      <w:pPr>
        <w:numPr>
          <w:ilvl w:val="0"/>
          <w:numId w:val="9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 xml:space="preserve">Bitte rauchen Sie auch während der Durchführung der Untersuchung bis zur Beendigung nicht! Die Untersuchung dauert 2 bis </w:t>
      </w:r>
      <w:r>
        <w:rPr>
          <w:rFonts w:ascii="Arial" w:hAnsi="Arial" w:cs="Arial"/>
          <w:sz w:val="22"/>
          <w:szCs w:val="22"/>
        </w:rPr>
        <w:t>4</w:t>
      </w:r>
      <w:r w:rsidRPr="00A85AC0">
        <w:rPr>
          <w:rFonts w:ascii="Arial" w:hAnsi="Arial" w:cs="Arial"/>
          <w:sz w:val="22"/>
          <w:szCs w:val="22"/>
        </w:rPr>
        <w:t xml:space="preserve"> Stunden. </w:t>
      </w:r>
    </w:p>
    <w:p w14:paraId="1750EDF6" w14:textId="77777777" w:rsidR="00992655" w:rsidRPr="00A85AC0" w:rsidRDefault="00992655" w:rsidP="00992655">
      <w:pPr>
        <w:numPr>
          <w:ilvl w:val="0"/>
          <w:numId w:val="9"/>
        </w:numPr>
        <w:spacing w:after="80"/>
        <w:ind w:right="395" w:hanging="357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t xml:space="preserve">Während des Testverlaufs dürfen Sie keine Speisen und Getränke zu sich nehmen. </w:t>
      </w:r>
    </w:p>
    <w:p w14:paraId="40ED6F9A" w14:textId="07EEDAE8" w:rsidR="00EF6FC5" w:rsidRPr="005B5EDF" w:rsidRDefault="00EF6FC5" w:rsidP="007757AD">
      <w:pPr>
        <w:rPr>
          <w:lang w:val="en-US"/>
        </w:rPr>
      </w:pPr>
    </w:p>
    <w:sectPr w:rsidR="00EF6FC5" w:rsidRPr="005B5EDF" w:rsidSect="00992655">
      <w:footerReference w:type="default" r:id="rId8"/>
      <w:pgSz w:w="11906" w:h="16838"/>
      <w:pgMar w:top="1985" w:right="3119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5040" w14:textId="77777777" w:rsidR="002C485F" w:rsidRDefault="002C485F">
      <w:r>
        <w:separator/>
      </w:r>
    </w:p>
  </w:endnote>
  <w:endnote w:type="continuationSeparator" w:id="0">
    <w:p w14:paraId="1ED4D547" w14:textId="77777777" w:rsidR="002C485F" w:rsidRDefault="002C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-Caps">
    <w:panose1 w:val="020B0503060101020103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CE-Light">
    <w:panose1 w:val="02000503040000020003"/>
    <w:charset w:val="EE"/>
    <w:family w:val="auto"/>
    <w:pitch w:val="variable"/>
    <w:sig w:usb0="8000002F" w:usb1="1000000A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6703" w14:textId="77777777" w:rsidR="00AA587F" w:rsidRDefault="00AA587F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FA72" w14:textId="77777777" w:rsidR="002C485F" w:rsidRDefault="002C485F">
      <w:r>
        <w:separator/>
      </w:r>
    </w:p>
  </w:footnote>
  <w:footnote w:type="continuationSeparator" w:id="0">
    <w:p w14:paraId="2B622573" w14:textId="77777777" w:rsidR="002C485F" w:rsidRDefault="002C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56F4"/>
    <w:multiLevelType w:val="hybridMultilevel"/>
    <w:tmpl w:val="3062A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95B8C"/>
    <w:multiLevelType w:val="multilevel"/>
    <w:tmpl w:val="9CFA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E0637"/>
    <w:multiLevelType w:val="hybridMultilevel"/>
    <w:tmpl w:val="31969B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E745CF"/>
    <w:multiLevelType w:val="hybridMultilevel"/>
    <w:tmpl w:val="9C666C9E"/>
    <w:lvl w:ilvl="0" w:tplc="0407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47DA427F"/>
    <w:multiLevelType w:val="hybridMultilevel"/>
    <w:tmpl w:val="788AC836"/>
    <w:lvl w:ilvl="0" w:tplc="842E6AF0">
      <w:start w:val="1"/>
      <w:numFmt w:val="bullet"/>
      <w:lvlText w:val="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65E8F"/>
    <w:multiLevelType w:val="hybridMultilevel"/>
    <w:tmpl w:val="A9C6B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053F5"/>
    <w:multiLevelType w:val="hybridMultilevel"/>
    <w:tmpl w:val="6D8870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B477C"/>
    <w:multiLevelType w:val="hybridMultilevel"/>
    <w:tmpl w:val="6CA67DA8"/>
    <w:lvl w:ilvl="0" w:tplc="9E1E7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2D00B0"/>
    <w:multiLevelType w:val="hybridMultilevel"/>
    <w:tmpl w:val="0E2298D2"/>
    <w:lvl w:ilvl="0" w:tplc="0407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D2146"/>
    <w:multiLevelType w:val="multilevel"/>
    <w:tmpl w:val="644A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AD"/>
    <w:rsid w:val="0001771B"/>
    <w:rsid w:val="00041D7B"/>
    <w:rsid w:val="0006533A"/>
    <w:rsid w:val="000A291E"/>
    <w:rsid w:val="000A55E3"/>
    <w:rsid w:val="000A6A89"/>
    <w:rsid w:val="000B35BB"/>
    <w:rsid w:val="000B4EFA"/>
    <w:rsid w:val="000C4094"/>
    <w:rsid w:val="000E1D06"/>
    <w:rsid w:val="00132CE7"/>
    <w:rsid w:val="00143858"/>
    <w:rsid w:val="00155069"/>
    <w:rsid w:val="001B7567"/>
    <w:rsid w:val="001C54C6"/>
    <w:rsid w:val="001E7264"/>
    <w:rsid w:val="002112F2"/>
    <w:rsid w:val="00234443"/>
    <w:rsid w:val="00234484"/>
    <w:rsid w:val="002636AC"/>
    <w:rsid w:val="00277A58"/>
    <w:rsid w:val="002927B3"/>
    <w:rsid w:val="002A54DA"/>
    <w:rsid w:val="002C485F"/>
    <w:rsid w:val="002D22DC"/>
    <w:rsid w:val="002D7EEA"/>
    <w:rsid w:val="002E756D"/>
    <w:rsid w:val="002F6B39"/>
    <w:rsid w:val="00303F04"/>
    <w:rsid w:val="00316F59"/>
    <w:rsid w:val="00327D01"/>
    <w:rsid w:val="00337088"/>
    <w:rsid w:val="003827DE"/>
    <w:rsid w:val="003A4640"/>
    <w:rsid w:val="003A4971"/>
    <w:rsid w:val="003A5D3A"/>
    <w:rsid w:val="003C304C"/>
    <w:rsid w:val="003E2D55"/>
    <w:rsid w:val="004005FF"/>
    <w:rsid w:val="00403053"/>
    <w:rsid w:val="004167E6"/>
    <w:rsid w:val="00437C2F"/>
    <w:rsid w:val="00451770"/>
    <w:rsid w:val="0045705B"/>
    <w:rsid w:val="004A116F"/>
    <w:rsid w:val="004A1A13"/>
    <w:rsid w:val="004D1ED8"/>
    <w:rsid w:val="004F30AE"/>
    <w:rsid w:val="00517C6A"/>
    <w:rsid w:val="0052275A"/>
    <w:rsid w:val="0052564F"/>
    <w:rsid w:val="00532A71"/>
    <w:rsid w:val="005478CF"/>
    <w:rsid w:val="00562318"/>
    <w:rsid w:val="00563C02"/>
    <w:rsid w:val="00574880"/>
    <w:rsid w:val="00585642"/>
    <w:rsid w:val="0059738A"/>
    <w:rsid w:val="005A4142"/>
    <w:rsid w:val="005A4900"/>
    <w:rsid w:val="005B0763"/>
    <w:rsid w:val="005B5EDF"/>
    <w:rsid w:val="005C2C2A"/>
    <w:rsid w:val="005E4F63"/>
    <w:rsid w:val="005F2F49"/>
    <w:rsid w:val="00612E11"/>
    <w:rsid w:val="00616280"/>
    <w:rsid w:val="00620C87"/>
    <w:rsid w:val="00623D9F"/>
    <w:rsid w:val="00645957"/>
    <w:rsid w:val="006D6189"/>
    <w:rsid w:val="006D7A6A"/>
    <w:rsid w:val="006E5E69"/>
    <w:rsid w:val="006E712B"/>
    <w:rsid w:val="00701076"/>
    <w:rsid w:val="00720F1A"/>
    <w:rsid w:val="00757FCC"/>
    <w:rsid w:val="007757AD"/>
    <w:rsid w:val="0079148A"/>
    <w:rsid w:val="007A0500"/>
    <w:rsid w:val="007C7F43"/>
    <w:rsid w:val="00804953"/>
    <w:rsid w:val="0082373A"/>
    <w:rsid w:val="00851E0E"/>
    <w:rsid w:val="008567FC"/>
    <w:rsid w:val="00860C49"/>
    <w:rsid w:val="008822FE"/>
    <w:rsid w:val="008A1C36"/>
    <w:rsid w:val="008A68B3"/>
    <w:rsid w:val="008B0838"/>
    <w:rsid w:val="008B5FAF"/>
    <w:rsid w:val="008E19AA"/>
    <w:rsid w:val="008F13A8"/>
    <w:rsid w:val="00900349"/>
    <w:rsid w:val="00913A21"/>
    <w:rsid w:val="00926622"/>
    <w:rsid w:val="009375FB"/>
    <w:rsid w:val="009505F1"/>
    <w:rsid w:val="00973550"/>
    <w:rsid w:val="00992655"/>
    <w:rsid w:val="00992827"/>
    <w:rsid w:val="009B579F"/>
    <w:rsid w:val="009C0EC8"/>
    <w:rsid w:val="009E58CB"/>
    <w:rsid w:val="00A2516C"/>
    <w:rsid w:val="00A6291E"/>
    <w:rsid w:val="00A80F82"/>
    <w:rsid w:val="00A8736D"/>
    <w:rsid w:val="00A93B86"/>
    <w:rsid w:val="00AA3232"/>
    <w:rsid w:val="00AA4540"/>
    <w:rsid w:val="00AA587F"/>
    <w:rsid w:val="00AE5302"/>
    <w:rsid w:val="00AF7DED"/>
    <w:rsid w:val="00B02B3A"/>
    <w:rsid w:val="00B37386"/>
    <w:rsid w:val="00B3771F"/>
    <w:rsid w:val="00B45758"/>
    <w:rsid w:val="00B57974"/>
    <w:rsid w:val="00B63E84"/>
    <w:rsid w:val="00B83833"/>
    <w:rsid w:val="00B96C81"/>
    <w:rsid w:val="00B96F18"/>
    <w:rsid w:val="00BC7A5C"/>
    <w:rsid w:val="00C03E45"/>
    <w:rsid w:val="00C11495"/>
    <w:rsid w:val="00C1571D"/>
    <w:rsid w:val="00C17DB4"/>
    <w:rsid w:val="00C34845"/>
    <w:rsid w:val="00C40AD8"/>
    <w:rsid w:val="00C52823"/>
    <w:rsid w:val="00C611D7"/>
    <w:rsid w:val="00C97719"/>
    <w:rsid w:val="00CB2DAF"/>
    <w:rsid w:val="00CD7BA2"/>
    <w:rsid w:val="00CF1807"/>
    <w:rsid w:val="00D25866"/>
    <w:rsid w:val="00D25AEE"/>
    <w:rsid w:val="00D4324E"/>
    <w:rsid w:val="00D55C55"/>
    <w:rsid w:val="00D74374"/>
    <w:rsid w:val="00D84A5E"/>
    <w:rsid w:val="00D87389"/>
    <w:rsid w:val="00D91DC7"/>
    <w:rsid w:val="00DB67D7"/>
    <w:rsid w:val="00DC109A"/>
    <w:rsid w:val="00DD0865"/>
    <w:rsid w:val="00DD39BE"/>
    <w:rsid w:val="00DD7FE6"/>
    <w:rsid w:val="00DF7B61"/>
    <w:rsid w:val="00E003C4"/>
    <w:rsid w:val="00E019BB"/>
    <w:rsid w:val="00E11026"/>
    <w:rsid w:val="00E11786"/>
    <w:rsid w:val="00E156AE"/>
    <w:rsid w:val="00E438D7"/>
    <w:rsid w:val="00E672D5"/>
    <w:rsid w:val="00E74034"/>
    <w:rsid w:val="00EB17A0"/>
    <w:rsid w:val="00EF6FC5"/>
    <w:rsid w:val="00F00C71"/>
    <w:rsid w:val="00F12647"/>
    <w:rsid w:val="00F12DEA"/>
    <w:rsid w:val="00F227B7"/>
    <w:rsid w:val="00F61FDF"/>
    <w:rsid w:val="00F64841"/>
    <w:rsid w:val="00F651E6"/>
    <w:rsid w:val="00F73C2F"/>
    <w:rsid w:val="00F82646"/>
    <w:rsid w:val="00F82B31"/>
    <w:rsid w:val="00F869D2"/>
    <w:rsid w:val="00F86A15"/>
    <w:rsid w:val="00F86A96"/>
    <w:rsid w:val="00F93652"/>
    <w:rsid w:val="00FA2935"/>
    <w:rsid w:val="00FF2A70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B6986"/>
  <w15:chartTrackingRefBased/>
  <w15:docId w15:val="{4335C1FB-E921-4749-BC7D-A4CD802C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ScalaSans-Caps" w:hAnsi="ScalaSans-Caps"/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ind w:right="-150"/>
      <w:outlineLvl w:val="1"/>
    </w:pPr>
    <w:rPr>
      <w:rFonts w:ascii="ScalaSans-Caps" w:hAnsi="ScalaSans-Caps"/>
      <w:b/>
      <w:bCs/>
      <w:sz w:val="16"/>
    </w:rPr>
  </w:style>
  <w:style w:type="paragraph" w:styleId="berschrift3">
    <w:name w:val="heading 3"/>
    <w:basedOn w:val="Standard"/>
    <w:next w:val="Standard"/>
    <w:qFormat/>
    <w:pPr>
      <w:keepNext/>
      <w:spacing w:before="240"/>
      <w:ind w:right="-147"/>
      <w:outlineLvl w:val="2"/>
    </w:pPr>
    <w:rPr>
      <w:rFonts w:ascii="ScalaSans-Caps" w:hAnsi="ScalaSans-Caps"/>
      <w:b/>
      <w:bCs/>
      <w:sz w:val="16"/>
    </w:rPr>
  </w:style>
  <w:style w:type="paragraph" w:styleId="berschrift4">
    <w:name w:val="heading 4"/>
    <w:basedOn w:val="Standard"/>
    <w:next w:val="Standard"/>
    <w:link w:val="berschrift4Zchn"/>
    <w:qFormat/>
    <w:pPr>
      <w:keepNext/>
      <w:ind w:left="180"/>
      <w:outlineLvl w:val="3"/>
    </w:pPr>
    <w:rPr>
      <w:rFonts w:ascii="ScalaSans-Caps" w:hAnsi="ScalaSans-Caps"/>
      <w:b/>
      <w:bCs/>
      <w:color w:val="339966"/>
      <w:sz w:val="18"/>
      <w:lang w:val="en-GB"/>
    </w:rPr>
  </w:style>
  <w:style w:type="paragraph" w:styleId="berschrift5">
    <w:name w:val="heading 5"/>
    <w:basedOn w:val="Standard"/>
    <w:next w:val="Standard"/>
    <w:qFormat/>
    <w:pPr>
      <w:keepNext/>
      <w:spacing w:after="30"/>
      <w:ind w:left="181" w:right="-147"/>
      <w:outlineLvl w:val="4"/>
    </w:pPr>
    <w:rPr>
      <w:rFonts w:ascii="ScalaSans-Caps" w:hAnsi="ScalaSans-Caps"/>
      <w:b/>
      <w:bCs/>
      <w:color w:val="5F5F5F"/>
      <w:sz w:val="1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03F04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qFormat/>
    <w:rsid w:val="00B45758"/>
    <w:pPr>
      <w:spacing w:before="240" w:after="60"/>
      <w:outlineLvl w:val="7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-Einzug2">
    <w:name w:val="Body Text Indent 2"/>
    <w:basedOn w:val="Standard"/>
    <w:pPr>
      <w:widowControl w:val="0"/>
      <w:snapToGrid w:val="0"/>
      <w:ind w:left="5103" w:hanging="63"/>
    </w:pPr>
    <w:rPr>
      <w:kern w:val="28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ind w:left="180" w:right="-120"/>
    </w:pPr>
    <w:rPr>
      <w:rFonts w:ascii="ScalaSans-Caps" w:hAnsi="ScalaSans-Caps"/>
      <w:color w:val="008000"/>
      <w:spacing w:val="4"/>
      <w:sz w:val="18"/>
    </w:rPr>
  </w:style>
  <w:style w:type="paragraph" w:styleId="Textkrper-Zeileneinzug">
    <w:name w:val="Body Text Indent"/>
    <w:basedOn w:val="Standard"/>
    <w:link w:val="Textkrper-ZeileneinzugZchn"/>
    <w:pPr>
      <w:ind w:left="1080" w:hanging="1080"/>
    </w:pPr>
  </w:style>
  <w:style w:type="paragraph" w:styleId="Textkrper">
    <w:name w:val="Body Text"/>
    <w:basedOn w:val="Standard"/>
    <w:link w:val="TextkrperZchn"/>
    <w:pPr>
      <w:widowControl w:val="0"/>
      <w:tabs>
        <w:tab w:val="right" w:pos="8789"/>
      </w:tabs>
      <w:spacing w:after="120"/>
    </w:pPr>
    <w:rPr>
      <w:snapToGrid w:val="0"/>
      <w:kern w:val="28"/>
      <w:szCs w:val="20"/>
    </w:rPr>
  </w:style>
  <w:style w:type="paragraph" w:styleId="Dokumentstruktur">
    <w:name w:val="Document Map"/>
    <w:basedOn w:val="Standard"/>
    <w:semiHidden/>
    <w:rsid w:val="005A4900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B45758"/>
    <w:rPr>
      <w:rFonts w:ascii="Tahoma" w:hAnsi="Tahoma" w:cs="Tahoma"/>
      <w:sz w:val="16"/>
      <w:szCs w:val="16"/>
    </w:rPr>
  </w:style>
  <w:style w:type="character" w:customStyle="1" w:styleId="berschrift7Zchn">
    <w:name w:val="Überschrift 7 Zchn"/>
    <w:link w:val="berschrift7"/>
    <w:semiHidden/>
    <w:rsid w:val="00303F04"/>
    <w:rPr>
      <w:rFonts w:ascii="Calibri" w:eastAsia="Times New Roman" w:hAnsi="Calibri" w:cs="Times New Roman"/>
      <w:sz w:val="24"/>
      <w:szCs w:val="24"/>
    </w:rPr>
  </w:style>
  <w:style w:type="character" w:customStyle="1" w:styleId="berschrift4Zchn">
    <w:name w:val="Überschrift 4 Zchn"/>
    <w:link w:val="berschrift4"/>
    <w:rsid w:val="00C03E45"/>
    <w:rPr>
      <w:rFonts w:ascii="ScalaSans-Caps" w:hAnsi="ScalaSans-Caps"/>
      <w:b/>
      <w:bCs/>
      <w:color w:val="339966"/>
      <w:sz w:val="18"/>
      <w:szCs w:val="24"/>
      <w:lang w:val="en-GB"/>
    </w:rPr>
  </w:style>
  <w:style w:type="character" w:customStyle="1" w:styleId="Textkrper-ZeileneinzugZchn">
    <w:name w:val="Textkörper-Zeileneinzug Zchn"/>
    <w:link w:val="Textkrper-Zeileneinzug"/>
    <w:rsid w:val="00CD7BA2"/>
    <w:rPr>
      <w:sz w:val="24"/>
      <w:szCs w:val="24"/>
    </w:rPr>
  </w:style>
  <w:style w:type="character" w:customStyle="1" w:styleId="TextkrperZchn">
    <w:name w:val="Textkörper Zchn"/>
    <w:link w:val="Textkrper"/>
    <w:rsid w:val="00CD7BA2"/>
    <w:rPr>
      <w:snapToGrid w:val="0"/>
      <w:kern w:val="28"/>
      <w:sz w:val="24"/>
    </w:rPr>
  </w:style>
  <w:style w:type="paragraph" w:customStyle="1" w:styleId="Default">
    <w:name w:val="Default"/>
    <w:rsid w:val="003A464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qFormat/>
    <w:rsid w:val="00A80F82"/>
    <w:rPr>
      <w:b/>
      <w:bCs/>
    </w:rPr>
  </w:style>
  <w:style w:type="paragraph" w:styleId="StandardWeb">
    <w:name w:val="Normal (Web)"/>
    <w:basedOn w:val="Standard"/>
    <w:rsid w:val="00992655"/>
    <w:pPr>
      <w:spacing w:before="100" w:beforeAutospacing="1" w:after="100" w:afterAutospacing="1"/>
    </w:pPr>
    <w:rPr>
      <w:rFonts w:ascii="ScalaSansCE-Light" w:hAnsi="ScalaSansCE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enen.t\Downloads\Pat_Infoblatt%20Laktose%20Intoleran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Pat_Infoblatt Laktose Intoleranz</Template>
  <TotalTime>0</TotalTime>
  <Pages>1</Pages>
  <Words>257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MVZ Neubiberg - Frau Coenen Therese</dc:creator>
  <cp:keywords/>
  <dc:description/>
  <cp:lastModifiedBy>MVZ Neubiberg - Frau Coenen Therese</cp:lastModifiedBy>
  <cp:revision>2</cp:revision>
  <cp:lastPrinted>2025-06-04T10:45:00Z</cp:lastPrinted>
  <dcterms:created xsi:type="dcterms:W3CDTF">2026-01-23T09:07:00Z</dcterms:created>
  <dcterms:modified xsi:type="dcterms:W3CDTF">2026-01-23T09:07:00Z</dcterms:modified>
</cp:coreProperties>
</file>